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87" w:rsidRDefault="00A102E4">
      <w:pPr>
        <w:spacing w:before="74"/>
        <w:ind w:left="1"/>
        <w:jc w:val="center"/>
        <w:rPr>
          <w:b/>
        </w:rPr>
      </w:pPr>
      <w:r>
        <w:rPr>
          <w:b/>
          <w:spacing w:val="-2"/>
        </w:rPr>
        <w:t>Проект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купли-продажи</w:t>
      </w:r>
    </w:p>
    <w:p w:rsidR="00433687" w:rsidRDefault="00A102E4">
      <w:pPr>
        <w:pStyle w:val="1"/>
        <w:tabs>
          <w:tab w:val="left" w:pos="2533"/>
        </w:tabs>
        <w:spacing w:before="1"/>
        <w:ind w:left="58" w:firstLine="0"/>
        <w:jc w:val="center"/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:rsidR="00433687" w:rsidRDefault="00A102E4">
      <w:pPr>
        <w:spacing w:after="9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купли-продажи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433687">
        <w:trPr>
          <w:trHeight w:val="265"/>
        </w:trPr>
        <w:tc>
          <w:tcPr>
            <w:tcW w:w="4308" w:type="dxa"/>
          </w:tcPr>
          <w:p w:rsidR="00433687" w:rsidRDefault="00A102E4">
            <w:pPr>
              <w:pStyle w:val="TableParagraph"/>
              <w:tabs>
                <w:tab w:val="left" w:pos="1943"/>
              </w:tabs>
              <w:spacing w:line="246" w:lineRule="exact"/>
              <w:ind w:left="50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</w:t>
            </w:r>
            <w:proofErr w:type="gram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48" w:type="dxa"/>
          </w:tcPr>
          <w:p w:rsidR="00433687" w:rsidRDefault="00A102E4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  <w:rPr>
                <w:sz w:val="24"/>
              </w:rPr>
            </w:pPr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433687" w:rsidRDefault="00433687">
      <w:pPr>
        <w:pStyle w:val="a3"/>
        <w:ind w:left="0" w:firstLine="0"/>
        <w:rPr>
          <w:b/>
        </w:rPr>
      </w:pPr>
    </w:p>
    <w:p w:rsidR="00433687" w:rsidRDefault="00433687">
      <w:pPr>
        <w:pStyle w:val="a3"/>
        <w:spacing w:before="206"/>
        <w:ind w:left="0" w:firstLine="0"/>
        <w:rPr>
          <w:b/>
        </w:rPr>
      </w:pPr>
    </w:p>
    <w:p w:rsidR="00433687" w:rsidRDefault="00A102E4">
      <w:pPr>
        <w:pStyle w:val="a3"/>
        <w:tabs>
          <w:tab w:val="left" w:pos="5663"/>
          <w:tab w:val="left" w:pos="6127"/>
          <w:tab w:val="left" w:pos="7715"/>
          <w:tab w:val="left" w:pos="8232"/>
        </w:tabs>
        <w:ind w:firstLine="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proofErr w:type="gramStart"/>
      <w:r>
        <w:rPr>
          <w:spacing w:val="-2"/>
        </w:rPr>
        <w:t>именуемый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:rsidR="00433687" w:rsidRDefault="00A102E4">
      <w:pPr>
        <w:tabs>
          <w:tab w:val="left" w:pos="4982"/>
          <w:tab w:val="left" w:pos="9551"/>
        </w:tabs>
        <w:ind w:left="142"/>
        <w:rPr>
          <w:sz w:val="24"/>
        </w:rPr>
      </w:pPr>
      <w:r>
        <w:rPr>
          <w:b/>
          <w:sz w:val="24"/>
        </w:rPr>
        <w:t>«Продавец»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лице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</w:p>
    <w:p w:rsidR="00433687" w:rsidRDefault="00A102E4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ind w:firstLine="0"/>
      </w:pPr>
      <w:r>
        <w:rPr>
          <w:spacing w:val="-10"/>
        </w:rPr>
        <w:t>и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proofErr w:type="gramStart"/>
      <w:r>
        <w:rPr>
          <w:spacing w:val="-2"/>
        </w:rPr>
        <w:t>именуемое</w:t>
      </w:r>
      <w:proofErr w:type="gramEnd"/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:rsidR="00433687" w:rsidRDefault="00A102E4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  <w:rPr>
          <w:sz w:val="24"/>
        </w:rPr>
      </w:pPr>
      <w:r>
        <w:rPr>
          <w:b/>
          <w:spacing w:val="-2"/>
          <w:sz w:val="24"/>
        </w:rPr>
        <w:t>«Покупатель»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лице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действующего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</w:p>
    <w:p w:rsidR="00433687" w:rsidRDefault="00A102E4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 w:firstLine="0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b/>
          <w:spacing w:val="-2"/>
        </w:rPr>
        <w:t>«Стороны»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заключили </w:t>
      </w:r>
      <w:r>
        <w:t>настоящий Договор о нижеследующем:</w:t>
      </w:r>
    </w:p>
    <w:p w:rsidR="00433687" w:rsidRDefault="00433687">
      <w:pPr>
        <w:pStyle w:val="a3"/>
        <w:spacing w:before="45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3809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89"/>
        </w:tabs>
        <w:spacing w:before="38"/>
        <w:ind w:left="142" w:right="141" w:firstLine="709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транспортное средство (далее Имущество):</w:t>
      </w:r>
    </w:p>
    <w:p w:rsidR="00433687" w:rsidRDefault="00A102E4">
      <w:pPr>
        <w:pStyle w:val="a3"/>
        <w:tabs>
          <w:tab w:val="left" w:pos="9302"/>
          <w:tab w:val="left" w:pos="9343"/>
          <w:tab w:val="left" w:pos="9390"/>
        </w:tabs>
        <w:ind w:right="154" w:firstLine="0"/>
      </w:pPr>
      <w:r>
        <w:t xml:space="preserve">Марка, модель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rPr>
          <w:spacing w:val="-4"/>
        </w:rPr>
        <w:t xml:space="preserve">; </w:t>
      </w:r>
      <w:r>
        <w:t xml:space="preserve">Тип ТС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rPr>
          <w:spacing w:val="-10"/>
        </w:rPr>
        <w:t xml:space="preserve">; </w:t>
      </w:r>
      <w:r>
        <w:t xml:space="preserve">Регистрационный знак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rPr>
          <w:spacing w:val="-4"/>
        </w:rPr>
        <w:t xml:space="preserve">; </w:t>
      </w:r>
      <w:r>
        <w:t xml:space="preserve">Идентификационный номер (VIN)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 xml:space="preserve">Год выпуска ТС - </w:t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; Шасси (рама) № </w:t>
      </w:r>
      <w:r>
        <w:rPr>
          <w:u w:val="single"/>
        </w:rPr>
        <w:tab/>
      </w:r>
      <w:r>
        <w:rPr>
          <w:spacing w:val="-35"/>
          <w:u w:val="single"/>
        </w:rPr>
        <w:t xml:space="preserve"> </w:t>
      </w:r>
      <w:r>
        <w:t xml:space="preserve">; Кузов (кабина, прицеп)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>; Цвет -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; </w:t>
      </w:r>
      <w:r>
        <w:t>Мощность двигателя, кВт/</w:t>
      </w:r>
      <w:proofErr w:type="spellStart"/>
      <w:r>
        <w:t>л</w:t>
      </w:r>
      <w:proofErr w:type="gramStart"/>
      <w:r>
        <w:t>.с</w:t>
      </w:r>
      <w:proofErr w:type="spellEnd"/>
      <w:proofErr w:type="gramEnd"/>
      <w:r>
        <w:t xml:space="preserve"> -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t xml:space="preserve">; ПТС -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66"/>
          <w:tab w:val="left" w:pos="2900"/>
          <w:tab w:val="left" w:pos="4512"/>
          <w:tab w:val="left" w:pos="5771"/>
          <w:tab w:val="left" w:pos="6260"/>
          <w:tab w:val="left" w:pos="6359"/>
          <w:tab w:val="left" w:pos="6678"/>
          <w:tab w:val="left" w:pos="7087"/>
          <w:tab w:val="left" w:pos="8369"/>
          <w:tab w:val="left" w:pos="8840"/>
          <w:tab w:val="left" w:pos="9154"/>
        </w:tabs>
        <w:spacing w:before="1"/>
        <w:ind w:left="142" w:right="137" w:firstLine="709"/>
        <w:rPr>
          <w:sz w:val="24"/>
        </w:rPr>
      </w:pPr>
      <w:r>
        <w:rPr>
          <w:spacing w:val="-2"/>
          <w:sz w:val="24"/>
        </w:rPr>
        <w:t>Имущество</w:t>
      </w:r>
      <w:r>
        <w:rPr>
          <w:sz w:val="24"/>
        </w:rPr>
        <w:tab/>
      </w:r>
      <w:r>
        <w:rPr>
          <w:spacing w:val="-2"/>
          <w:sz w:val="24"/>
        </w:rPr>
        <w:t>принадлежит</w:t>
      </w:r>
      <w:r>
        <w:rPr>
          <w:sz w:val="24"/>
        </w:rPr>
        <w:tab/>
      </w:r>
      <w:r>
        <w:rPr>
          <w:spacing w:val="-2"/>
          <w:sz w:val="24"/>
        </w:rPr>
        <w:t>Продавцу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праве</w:t>
      </w:r>
      <w:r>
        <w:rPr>
          <w:sz w:val="24"/>
        </w:rPr>
        <w:tab/>
      </w:r>
      <w:r>
        <w:rPr>
          <w:spacing w:val="-2"/>
          <w:sz w:val="24"/>
        </w:rPr>
        <w:t>собственности</w:t>
      </w:r>
      <w:r>
        <w:rPr>
          <w:sz w:val="24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4"/>
          <w:sz w:val="24"/>
        </w:rPr>
        <w:t xml:space="preserve">что </w:t>
      </w:r>
      <w:r>
        <w:rPr>
          <w:sz w:val="24"/>
        </w:rPr>
        <w:t>подтверждается свидетельством о регистрации ТС серия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выданное</w:t>
      </w:r>
    </w:p>
    <w:p w:rsidR="00433687" w:rsidRDefault="00A102E4">
      <w:pPr>
        <w:pStyle w:val="a3"/>
        <w:tabs>
          <w:tab w:val="left" w:pos="3197"/>
          <w:tab w:val="left" w:pos="4522"/>
        </w:tabs>
        <w:ind w:firstLine="0"/>
      </w:pPr>
      <w:r>
        <w:rPr>
          <w:u w:val="single"/>
        </w:rPr>
        <w:tab/>
      </w:r>
      <w:r>
        <w:t>«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</w:p>
    <w:p w:rsidR="00433687" w:rsidRDefault="00433687">
      <w:pPr>
        <w:pStyle w:val="a3"/>
        <w:ind w:right="139" w:firstLine="0"/>
        <w:jc w:val="both"/>
      </w:pPr>
    </w:p>
    <w:p w:rsidR="00433687" w:rsidRDefault="00A102E4">
      <w:pPr>
        <w:pStyle w:val="a4"/>
        <w:numPr>
          <w:ilvl w:val="1"/>
          <w:numId w:val="1"/>
        </w:numPr>
        <w:tabs>
          <w:tab w:val="left" w:pos="1409"/>
        </w:tabs>
        <w:ind w:left="142" w:right="138" w:firstLine="709"/>
        <w:jc w:val="both"/>
        <w:rPr>
          <w:sz w:val="24"/>
        </w:rPr>
      </w:pPr>
      <w:r>
        <w:rPr>
          <w:sz w:val="24"/>
        </w:rPr>
        <w:t>Настоящий договор заключается сторонами в порядке, установленном Федеральным законом от 26.10.2002 №127-ФЗ «О несостоятельности (банкротстве)», по результатам</w:t>
      </w:r>
      <w:r>
        <w:rPr>
          <w:spacing w:val="4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40"/>
          <w:sz w:val="24"/>
        </w:rPr>
        <w:t xml:space="preserve">  </w:t>
      </w:r>
      <w:r>
        <w:rPr>
          <w:sz w:val="24"/>
        </w:rPr>
        <w:t>торгов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продаже</w:t>
      </w:r>
      <w:r>
        <w:rPr>
          <w:spacing w:val="40"/>
          <w:sz w:val="24"/>
        </w:rPr>
        <w:t xml:space="preserve"> 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 </w:t>
      </w:r>
      <w:r>
        <w:rPr>
          <w:sz w:val="24"/>
        </w:rPr>
        <w:t>Продавца,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состоявшихся</w:t>
      </w:r>
    </w:p>
    <w:p w:rsidR="00433687" w:rsidRDefault="00A102E4">
      <w:pPr>
        <w:pStyle w:val="a3"/>
        <w:tabs>
          <w:tab w:val="left" w:pos="1517"/>
        </w:tabs>
        <w:ind w:right="139" w:firstLine="0"/>
        <w:jc w:val="both"/>
      </w:pP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20</w:t>
      </w:r>
      <w:r>
        <w:rPr>
          <w:spacing w:val="80"/>
          <w:u w:val="single"/>
        </w:rPr>
        <w:t xml:space="preserve"> </w:t>
      </w:r>
      <w:r>
        <w:t>г. на электронной торговой площадке</w:t>
      </w:r>
      <w:r w:rsidR="006947F3">
        <w:t xml:space="preserve"> «</w:t>
      </w:r>
      <w:proofErr w:type="spellStart"/>
      <w:r w:rsidR="006947F3">
        <w:t>ТоргГрупп</w:t>
      </w:r>
      <w:proofErr w:type="spellEnd"/>
      <w:r w:rsidR="006947F3">
        <w:t>»</w:t>
      </w:r>
    </w:p>
    <w:p w:rsidR="00433687" w:rsidRDefault="00433687">
      <w:pPr>
        <w:pStyle w:val="a3"/>
        <w:spacing w:before="1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3976"/>
        </w:tabs>
        <w:spacing w:line="275" w:lineRule="exact"/>
        <w:ind w:left="3976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Продавец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33687" w:rsidRDefault="00A102E4">
      <w:pPr>
        <w:pStyle w:val="a4"/>
        <w:numPr>
          <w:ilvl w:val="2"/>
          <w:numId w:val="1"/>
        </w:numPr>
        <w:tabs>
          <w:tab w:val="left" w:pos="1534"/>
        </w:tabs>
        <w:ind w:left="142" w:right="138" w:firstLine="709"/>
        <w:rPr>
          <w:sz w:val="24"/>
        </w:rPr>
      </w:pPr>
      <w:r>
        <w:rPr>
          <w:sz w:val="24"/>
        </w:rPr>
        <w:t>Передать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настоящим Договором.</w:t>
      </w:r>
    </w:p>
    <w:p w:rsidR="00433687" w:rsidRDefault="00433687">
      <w:pPr>
        <w:pStyle w:val="a4"/>
        <w:jc w:val="left"/>
        <w:rPr>
          <w:sz w:val="24"/>
        </w:rPr>
        <w:sectPr w:rsidR="0043368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433687" w:rsidRDefault="00A102E4">
      <w:pPr>
        <w:pStyle w:val="a4"/>
        <w:numPr>
          <w:ilvl w:val="2"/>
          <w:numId w:val="1"/>
        </w:numPr>
        <w:tabs>
          <w:tab w:val="left" w:pos="1461"/>
        </w:tabs>
        <w:spacing w:before="72"/>
        <w:ind w:left="142" w:right="139" w:firstLine="709"/>
        <w:jc w:val="both"/>
        <w:rPr>
          <w:sz w:val="24"/>
        </w:rPr>
      </w:pPr>
      <w:r>
        <w:rPr>
          <w:sz w:val="24"/>
        </w:rPr>
        <w:lastRenderedPageBreak/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 в Государственной автомобильной инспекции.</w:t>
      </w:r>
    </w:p>
    <w:p w:rsidR="00433687" w:rsidRDefault="00A102E4">
      <w:pPr>
        <w:pStyle w:val="a3"/>
        <w:ind w:right="141"/>
        <w:jc w:val="both"/>
      </w:pPr>
      <w:r>
        <w:t>2.1.3.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272"/>
        </w:tabs>
        <w:ind w:left="127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433687" w:rsidRDefault="00A102E4">
      <w:pPr>
        <w:pStyle w:val="a4"/>
        <w:numPr>
          <w:ilvl w:val="2"/>
          <w:numId w:val="1"/>
        </w:numPr>
        <w:tabs>
          <w:tab w:val="left" w:pos="1452"/>
        </w:tabs>
        <w:ind w:left="145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 приема-</w:t>
      </w:r>
      <w:r>
        <w:rPr>
          <w:spacing w:val="-2"/>
          <w:sz w:val="24"/>
        </w:rPr>
        <w:t>передачи.</w:t>
      </w:r>
    </w:p>
    <w:p w:rsidR="00433687" w:rsidRDefault="00A102E4">
      <w:pPr>
        <w:pStyle w:val="a4"/>
        <w:numPr>
          <w:ilvl w:val="2"/>
          <w:numId w:val="1"/>
        </w:numPr>
        <w:tabs>
          <w:tab w:val="left" w:pos="1454"/>
        </w:tabs>
        <w:ind w:left="142" w:right="141" w:firstLine="709"/>
        <w:jc w:val="both"/>
        <w:rPr>
          <w:sz w:val="24"/>
        </w:rPr>
      </w:pPr>
      <w:proofErr w:type="gramStart"/>
      <w:r>
        <w:rPr>
          <w:sz w:val="24"/>
        </w:rPr>
        <w:t>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Договором.</w:t>
      </w:r>
    </w:p>
    <w:p w:rsidR="00433687" w:rsidRDefault="00A102E4">
      <w:pPr>
        <w:pStyle w:val="a4"/>
        <w:numPr>
          <w:ilvl w:val="2"/>
          <w:numId w:val="1"/>
        </w:numPr>
        <w:tabs>
          <w:tab w:val="left" w:pos="1455"/>
        </w:tabs>
        <w:ind w:left="142" w:right="140" w:firstLine="709"/>
        <w:jc w:val="both"/>
        <w:rPr>
          <w:sz w:val="24"/>
        </w:rPr>
      </w:pPr>
      <w:r>
        <w:rPr>
          <w:sz w:val="24"/>
        </w:rPr>
        <w:t>После отмены мер об ограничении (запрете) на совершение регистрационных действий осуществить снятие этих ограничений (запретов) в Государственной автомобильной инспекции за счет собственных сил и средств.</w:t>
      </w:r>
    </w:p>
    <w:p w:rsidR="00433687" w:rsidRDefault="00433687">
      <w:pPr>
        <w:pStyle w:val="a3"/>
        <w:spacing w:before="42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2364"/>
        </w:tabs>
        <w:spacing w:line="275" w:lineRule="exact"/>
        <w:ind w:left="2364"/>
        <w:jc w:val="left"/>
      </w:pPr>
      <w:r>
        <w:t>ЦЕНА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28"/>
          <w:tab w:val="left" w:pos="4592"/>
          <w:tab w:val="left" w:pos="5758"/>
        </w:tabs>
        <w:ind w:left="142" w:right="138" w:firstLine="709"/>
        <w:jc w:val="both"/>
        <w:rPr>
          <w:sz w:val="24"/>
        </w:rPr>
      </w:pPr>
      <w:r>
        <w:rPr>
          <w:sz w:val="24"/>
        </w:rPr>
        <w:t>Определенная по итогам торгов цена Имущества, передаваемого по настоящему Договору, составляет</w:t>
      </w:r>
      <w:proofErr w:type="gramStart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proofErr w:type="gramEnd"/>
      <w:r>
        <w:rPr>
          <w:sz w:val="24"/>
        </w:rPr>
        <w:t>рубля (ей),</w:t>
      </w:r>
      <w:r>
        <w:rPr>
          <w:spacing w:val="40"/>
          <w:sz w:val="24"/>
        </w:rPr>
        <w:t xml:space="preserve"> </w:t>
      </w:r>
      <w:r>
        <w:rPr>
          <w:sz w:val="24"/>
        </w:rPr>
        <w:t>без НДС.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30"/>
        </w:tabs>
        <w:ind w:left="1330" w:hanging="478"/>
        <w:jc w:val="both"/>
        <w:rPr>
          <w:sz w:val="24"/>
        </w:rPr>
      </w:pPr>
      <w:r>
        <w:rPr>
          <w:sz w:val="24"/>
        </w:rPr>
        <w:t>Сумма</w:t>
      </w:r>
      <w:r>
        <w:rPr>
          <w:spacing w:val="54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58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5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размере</w:t>
      </w:r>
    </w:p>
    <w:p w:rsidR="006947F3" w:rsidRDefault="00A102E4" w:rsidP="006947F3">
      <w:pPr>
        <w:pStyle w:val="a3"/>
        <w:tabs>
          <w:tab w:val="left" w:pos="2477"/>
          <w:tab w:val="left" w:pos="4455"/>
        </w:tabs>
        <w:ind w:right="139" w:firstLine="0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рубля (ей) на счет оператора Электронной торговой площадки </w:t>
      </w:r>
      <w:r w:rsidR="006947F3">
        <w:t xml:space="preserve"> (ООО «КУПЕЦЪ»), в соответствии с п.20 ст.110 Федерального закона от 26.10.2002 № 127-ФЗ «О н</w:t>
      </w:r>
      <w:r w:rsidR="006947F3">
        <w:t xml:space="preserve">есостоятельности (банкротстве)» </w:t>
      </w:r>
      <w:r w:rsidR="006947F3">
        <w:t>Реквизиты для перечисления задатка: ООО «КУПЕЦЪ» ИНН: 5043062360 КПП: 504301001 ОГРН: 1175074012662 Расчетный счет: 40702810912020699946 Филиал «Корпоративный» ПАО «</w:t>
      </w:r>
      <w:proofErr w:type="spellStart"/>
      <w:r w:rsidR="006947F3">
        <w:t>Совкомбанк</w:t>
      </w:r>
      <w:proofErr w:type="spellEnd"/>
      <w:r w:rsidR="006947F3">
        <w:t>» БИК 044525360</w:t>
      </w:r>
      <w:proofErr w:type="gramStart"/>
      <w:r w:rsidR="006947F3">
        <w:t xml:space="preserve"> К</w:t>
      </w:r>
      <w:proofErr w:type="gramEnd"/>
      <w:r w:rsidR="006947F3">
        <w:t>/с 30101810445250000360</w:t>
      </w:r>
    </w:p>
    <w:p w:rsidR="00433687" w:rsidRDefault="00A102E4">
      <w:pPr>
        <w:pStyle w:val="a3"/>
        <w:ind w:right="139" w:firstLine="0"/>
        <w:jc w:val="both"/>
      </w:pPr>
      <w:r>
        <w:t>в качестве задатка для участия в торгах, засчитывается в оплату приобретаемого Имущества.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09"/>
          <w:tab w:val="left" w:pos="29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Оставшаяся часть цены Имущества, подлежащая уплате Покупателем, составляет</w:t>
      </w:r>
      <w:r>
        <w:rPr>
          <w:spacing w:val="10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рубля (ей), без НДС и уплачивается Покупателем путем безналичного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proofErr w:type="gramStart"/>
      <w:r>
        <w:rPr>
          <w:spacing w:val="77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8"/>
          <w:w w:val="150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 xml:space="preserve">) </w:t>
      </w:r>
      <w:proofErr w:type="gramEnd"/>
      <w:r>
        <w:rPr>
          <w:sz w:val="24"/>
        </w:rPr>
        <w:t>рабочих дней с даты подписания Договора.</w:t>
      </w:r>
    </w:p>
    <w:p w:rsidR="00433687" w:rsidRDefault="00A102E4">
      <w:pPr>
        <w:pStyle w:val="a4"/>
        <w:numPr>
          <w:ilvl w:val="2"/>
          <w:numId w:val="1"/>
        </w:numPr>
        <w:tabs>
          <w:tab w:val="left" w:pos="1559"/>
        </w:tabs>
        <w:ind w:left="142" w:right="137" w:firstLine="709"/>
        <w:jc w:val="both"/>
        <w:rPr>
          <w:sz w:val="24"/>
        </w:rPr>
      </w:pPr>
      <w:r>
        <w:rPr>
          <w:sz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третьего лица платеж будет возвращен третьему лицу</w:t>
      </w:r>
      <w:proofErr w:type="gramStart"/>
      <w:r>
        <w:rPr>
          <w:sz w:val="24"/>
          <w:vertAlign w:val="superscript"/>
        </w:rPr>
        <w:t>1</w:t>
      </w:r>
      <w:proofErr w:type="gramEnd"/>
      <w:r>
        <w:rPr>
          <w:sz w:val="24"/>
        </w:rPr>
        <w:t>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азмере, установленном в п. 3.1. Договора, и в сроки, 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действие.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43"/>
        </w:tabs>
        <w:ind w:left="142" w:right="139" w:firstLine="709"/>
        <w:jc w:val="both"/>
        <w:rPr>
          <w:sz w:val="24"/>
        </w:rPr>
      </w:pPr>
      <w:r>
        <w:rPr>
          <w:sz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40"/>
        </w:tabs>
        <w:ind w:left="142" w:right="143" w:firstLine="709"/>
        <w:jc w:val="both"/>
        <w:rPr>
          <w:sz w:val="24"/>
        </w:rPr>
      </w:pPr>
      <w:r>
        <w:rPr>
          <w:sz w:val="24"/>
        </w:rPr>
        <w:t>Покупатель уведомлен и согласен, что сумма задатка, указанная в п. 3.2. Договора,</w:t>
      </w:r>
      <w:r>
        <w:rPr>
          <w:spacing w:val="21"/>
          <w:sz w:val="24"/>
        </w:rPr>
        <w:t xml:space="preserve"> </w:t>
      </w:r>
      <w:r>
        <w:rPr>
          <w:sz w:val="24"/>
        </w:rPr>
        <w:t>не</w:t>
      </w:r>
      <w:r>
        <w:rPr>
          <w:spacing w:val="2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20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2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0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21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заключения</w:t>
      </w:r>
    </w:p>
    <w:p w:rsidR="00433687" w:rsidRDefault="00A102E4">
      <w:pPr>
        <w:pStyle w:val="a3"/>
        <w:spacing w:before="4"/>
        <w:ind w:left="0" w:firstLine="0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1080769</wp:posOffset>
                </wp:positionH>
                <wp:positionV relativeFrom="paragraph">
                  <wp:posOffset>120610</wp:posOffset>
                </wp:positionV>
                <wp:extent cx="18288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85.099998pt;margin-top:9.49687pt;width:144pt;height:.71997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433687" w:rsidRDefault="00A102E4">
      <w:pPr>
        <w:spacing w:before="102" w:line="237" w:lineRule="auto"/>
        <w:ind w:left="142" w:right="137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z w:val="20"/>
        </w:rPr>
        <w:t xml:space="preserve"> </w:t>
      </w:r>
      <w:r>
        <w:rPr>
          <w:sz w:val="20"/>
        </w:rPr>
        <w:t>Д</w:t>
      </w:r>
      <w:proofErr w:type="gramEnd"/>
      <w:r>
        <w:rPr>
          <w:sz w:val="20"/>
        </w:rPr>
        <w:t>ля целей настоящего пункта платеж, совершенный физическим лицом, за идентичное физическое лицо,</w:t>
      </w:r>
      <w:r>
        <w:rPr>
          <w:spacing w:val="40"/>
          <w:sz w:val="20"/>
        </w:rPr>
        <w:t xml:space="preserve"> </w:t>
      </w:r>
      <w:r>
        <w:rPr>
          <w:sz w:val="20"/>
        </w:rPr>
        <w:t>но в статусе индивидуального предпринимателя (или наоборот), также будет расценено, как совершение платежа третьим лицом.</w:t>
      </w:r>
    </w:p>
    <w:p w:rsidR="00433687" w:rsidRDefault="00433687">
      <w:pPr>
        <w:spacing w:line="237" w:lineRule="auto"/>
        <w:jc w:val="both"/>
        <w:rPr>
          <w:sz w:val="20"/>
        </w:rPr>
        <w:sectPr w:rsidR="00433687">
          <w:pgSz w:w="11910" w:h="16840"/>
          <w:pgMar w:top="1040" w:right="708" w:bottom="280" w:left="1559" w:header="720" w:footer="720" w:gutter="0"/>
          <w:cols w:space="720"/>
        </w:sectPr>
      </w:pPr>
    </w:p>
    <w:p w:rsidR="00433687" w:rsidRDefault="00A102E4">
      <w:pPr>
        <w:pStyle w:val="a3"/>
        <w:spacing w:before="72"/>
        <w:ind w:firstLine="0"/>
      </w:pPr>
      <w:r>
        <w:lastRenderedPageBreak/>
        <w:t>Договора,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ненадлежащего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Покупателем</w:t>
      </w:r>
      <w:r>
        <w:rPr>
          <w:spacing w:val="40"/>
        </w:rPr>
        <w:t xml:space="preserve"> </w:t>
      </w:r>
      <w:r>
        <w:t>обязательств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Договору.</w:t>
      </w:r>
    </w:p>
    <w:p w:rsidR="00433687" w:rsidRDefault="00433687">
      <w:pPr>
        <w:pStyle w:val="a3"/>
        <w:spacing w:before="2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2553"/>
        </w:tabs>
        <w:spacing w:before="1" w:line="275" w:lineRule="exact"/>
        <w:ind w:left="2553"/>
        <w:jc w:val="left"/>
      </w:pP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ИМУЩЕСТВА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24"/>
        </w:tabs>
        <w:ind w:left="142" w:right="140" w:firstLine="709"/>
        <w:jc w:val="both"/>
        <w:rPr>
          <w:sz w:val="24"/>
        </w:rPr>
      </w:pPr>
      <w:r>
        <w:rPr>
          <w:sz w:val="24"/>
        </w:rPr>
        <w:t>Продавец обязуется передать Имущество Покупателю в течение</w:t>
      </w:r>
      <w:proofErr w:type="gramStart"/>
      <w:r>
        <w:rPr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proofErr w:type="gramEnd"/>
      <w:r>
        <w:rPr>
          <w:sz w:val="24"/>
        </w:rPr>
        <w:t>рабочих дней с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 денежных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 3.1., на расчетный счет Продавца. О точной дате, месте и времени передачи Имущества Продавец</w:t>
      </w:r>
      <w:r>
        <w:rPr>
          <w:spacing w:val="40"/>
          <w:sz w:val="24"/>
        </w:rPr>
        <w:t xml:space="preserve"> </w:t>
      </w:r>
      <w:r>
        <w:rPr>
          <w:sz w:val="24"/>
        </w:rPr>
        <w:t>уведомляет Покупателя по телефону и по электронной почте, указанной Покупателем в разделе 9 настоящего Договора.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17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 Акту приема-передачи</w:t>
      </w:r>
      <w:bookmarkStart w:id="0" w:name="_GoBack"/>
      <w:bookmarkEnd w:id="0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скрытые)/некомплектность, возникшие в результате эксплуатации Имущества.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17"/>
        </w:tabs>
        <w:ind w:left="142" w:right="138" w:firstLine="709"/>
        <w:jc w:val="both"/>
        <w:rPr>
          <w:sz w:val="24"/>
        </w:rPr>
      </w:pPr>
      <w:r>
        <w:rPr>
          <w:sz w:val="24"/>
        </w:rPr>
        <w:t xml:space="preserve">Право собственности на Имущество и риски случайной гибели или повреждения Имущества, переходят от Продавца к Покупателю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Сторонами Акта приема-передачи.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64"/>
        </w:tabs>
        <w:ind w:left="142" w:right="138" w:firstLine="709"/>
        <w:jc w:val="both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279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23"/>
          <w:tab w:val="left" w:pos="1702"/>
          <w:tab w:val="left" w:pos="7211"/>
          <w:tab w:val="left" w:pos="9435"/>
        </w:tabs>
        <w:ind w:left="142" w:right="136" w:firstLine="709"/>
        <w:jc w:val="both"/>
        <w:rPr>
          <w:sz w:val="24"/>
        </w:rPr>
      </w:pPr>
      <w:r>
        <w:rPr>
          <w:sz w:val="24"/>
        </w:rPr>
        <w:t>Передача Имущества происходит по месту хранения на территории, расположенной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Федерация,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область,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ул. </w:t>
      </w:r>
      <w:r>
        <w:rPr>
          <w:sz w:val="24"/>
          <w:u w:val="single"/>
        </w:rPr>
        <w:tab/>
      </w:r>
      <w:r>
        <w:rPr>
          <w:sz w:val="24"/>
        </w:rPr>
        <w:tab/>
        <w:t>, д.</w:t>
      </w:r>
      <w:proofErr w:type="gramStart"/>
      <w:r>
        <w:rPr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.</w:t>
      </w:r>
      <w:proofErr w:type="gramEnd"/>
    </w:p>
    <w:p w:rsidR="00433687" w:rsidRDefault="00433687">
      <w:pPr>
        <w:pStyle w:val="a3"/>
        <w:spacing w:before="1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3479"/>
        </w:tabs>
        <w:spacing w:line="275" w:lineRule="exact"/>
        <w:ind w:left="3479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04"/>
        </w:tabs>
        <w:ind w:left="142" w:right="138" w:firstLine="709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17"/>
        </w:tabs>
        <w:ind w:left="142" w:right="141" w:firstLine="709"/>
        <w:jc w:val="both"/>
        <w:rPr>
          <w:sz w:val="24"/>
        </w:rPr>
      </w:pPr>
      <w:r>
        <w:rPr>
          <w:sz w:val="24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:rsidR="00433687" w:rsidRDefault="00433687">
      <w:pPr>
        <w:pStyle w:val="a3"/>
        <w:spacing w:before="1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2494"/>
        </w:tabs>
        <w:spacing w:line="275" w:lineRule="exact"/>
        <w:ind w:left="2494"/>
        <w:jc w:val="left"/>
      </w:pPr>
      <w:r>
        <w:t>ОБСТОЯТЕЛЬСТВА</w:t>
      </w:r>
      <w:r>
        <w:rPr>
          <w:spacing w:val="-5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rPr>
          <w:spacing w:val="-4"/>
        </w:rPr>
        <w:t>СИЛЫ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99"/>
        </w:tabs>
        <w:ind w:left="142" w:right="137" w:firstLine="70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65"/>
        </w:tabs>
        <w:ind w:left="142" w:right="138" w:firstLine="709"/>
        <w:jc w:val="both"/>
        <w:rPr>
          <w:sz w:val="24"/>
        </w:rPr>
      </w:pPr>
      <w:r>
        <w:rPr>
          <w:sz w:val="24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:rsidR="00433687" w:rsidRDefault="00433687">
      <w:pPr>
        <w:pStyle w:val="a3"/>
        <w:spacing w:before="2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3891"/>
        </w:tabs>
        <w:ind w:left="3891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:rsidR="00433687" w:rsidRDefault="00433687">
      <w:pPr>
        <w:pStyle w:val="1"/>
        <w:sectPr w:rsidR="00433687">
          <w:pgSz w:w="11910" w:h="16840"/>
          <w:pgMar w:top="1040" w:right="708" w:bottom="280" w:left="1559" w:header="720" w:footer="720" w:gutter="0"/>
          <w:cols w:space="720"/>
        </w:sectPr>
      </w:pPr>
    </w:p>
    <w:p w:rsidR="00433687" w:rsidRDefault="00A102E4">
      <w:pPr>
        <w:pStyle w:val="a4"/>
        <w:numPr>
          <w:ilvl w:val="1"/>
          <w:numId w:val="1"/>
        </w:numPr>
        <w:tabs>
          <w:tab w:val="left" w:pos="1310"/>
        </w:tabs>
        <w:spacing w:before="72"/>
        <w:ind w:left="142" w:right="138" w:firstLine="709"/>
        <w:rPr>
          <w:sz w:val="24"/>
        </w:rPr>
      </w:pPr>
      <w:r>
        <w:rPr>
          <w:sz w:val="24"/>
        </w:rPr>
        <w:lastRenderedPageBreak/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споры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35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35"/>
          <w:sz w:val="24"/>
        </w:rPr>
        <w:t xml:space="preserve"> </w:t>
      </w:r>
      <w:r>
        <w:rPr>
          <w:sz w:val="24"/>
        </w:rPr>
        <w:t>между</w:t>
      </w:r>
      <w:r>
        <w:rPr>
          <w:spacing w:val="38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настоящему Договору или в связи с ним, разрешаются путем переговоров между Сторонами.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47"/>
        </w:tabs>
        <w:ind w:left="142" w:right="141" w:firstLine="709"/>
        <w:rPr>
          <w:sz w:val="24"/>
        </w:rPr>
      </w:pP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74"/>
          <w:sz w:val="24"/>
        </w:rPr>
        <w:t xml:space="preserve"> </w:t>
      </w:r>
      <w:r>
        <w:rPr>
          <w:sz w:val="24"/>
        </w:rPr>
        <w:t>если</w:t>
      </w:r>
      <w:r>
        <w:rPr>
          <w:spacing w:val="7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73"/>
          <w:sz w:val="24"/>
        </w:rPr>
        <w:t xml:space="preserve"> </w:t>
      </w:r>
      <w:r>
        <w:rPr>
          <w:sz w:val="24"/>
        </w:rPr>
        <w:t>не</w:t>
      </w:r>
      <w:r>
        <w:rPr>
          <w:spacing w:val="73"/>
          <w:sz w:val="24"/>
        </w:rPr>
        <w:t xml:space="preserve"> </w:t>
      </w:r>
      <w:r>
        <w:rPr>
          <w:sz w:val="24"/>
        </w:rPr>
        <w:t>придут</w:t>
      </w:r>
      <w:r>
        <w:rPr>
          <w:spacing w:val="73"/>
          <w:sz w:val="24"/>
        </w:rPr>
        <w:t xml:space="preserve"> </w:t>
      </w:r>
      <w:r>
        <w:rPr>
          <w:sz w:val="24"/>
        </w:rPr>
        <w:t>к</w:t>
      </w:r>
      <w:r>
        <w:rPr>
          <w:spacing w:val="72"/>
          <w:sz w:val="24"/>
        </w:rPr>
        <w:t xml:space="preserve"> </w:t>
      </w:r>
      <w:r>
        <w:rPr>
          <w:sz w:val="24"/>
        </w:rPr>
        <w:t>согласию,</w:t>
      </w:r>
      <w:r>
        <w:rPr>
          <w:spacing w:val="72"/>
          <w:sz w:val="24"/>
        </w:rPr>
        <w:t xml:space="preserve"> </w:t>
      </w:r>
      <w:r>
        <w:rPr>
          <w:sz w:val="24"/>
        </w:rPr>
        <w:t>все</w:t>
      </w:r>
      <w:r>
        <w:rPr>
          <w:spacing w:val="73"/>
          <w:sz w:val="24"/>
        </w:rPr>
        <w:t xml:space="preserve"> </w:t>
      </w:r>
      <w:r>
        <w:rPr>
          <w:sz w:val="24"/>
        </w:rPr>
        <w:t>споры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разногласия подлежат разрешению в суде по месту нахождения Продавца.</w:t>
      </w:r>
    </w:p>
    <w:p w:rsidR="00433687" w:rsidRDefault="00433687">
      <w:pPr>
        <w:pStyle w:val="a3"/>
        <w:spacing w:before="3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4126"/>
        </w:tabs>
        <w:spacing w:line="275" w:lineRule="exact"/>
        <w:ind w:left="4126"/>
        <w:jc w:val="left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16"/>
        </w:tabs>
        <w:ind w:left="142" w:right="143" w:firstLine="709"/>
        <w:rPr>
          <w:sz w:val="24"/>
        </w:rPr>
      </w:pPr>
      <w:r>
        <w:rPr>
          <w:sz w:val="24"/>
        </w:rPr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полного исполнения Сторонами своих обязательств.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285"/>
        </w:tabs>
        <w:ind w:left="142" w:right="141" w:firstLine="709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основаниям, предусмотренным действующим законодательством РФ.</w:t>
      </w:r>
    </w:p>
    <w:p w:rsidR="00433687" w:rsidRPr="007075A6" w:rsidRDefault="00A102E4" w:rsidP="007075A6">
      <w:pPr>
        <w:pStyle w:val="a4"/>
        <w:numPr>
          <w:ilvl w:val="1"/>
          <w:numId w:val="1"/>
        </w:numPr>
        <w:tabs>
          <w:tab w:val="left" w:pos="1375"/>
        </w:tabs>
        <w:ind w:left="142" w:right="140" w:firstLine="709"/>
        <w:rPr>
          <w:sz w:val="24"/>
        </w:rPr>
      </w:pPr>
      <w:r>
        <w:rPr>
          <w:sz w:val="24"/>
        </w:rPr>
        <w:t>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 составлены в письменной форме и подписаны Сторонами.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487"/>
        </w:tabs>
        <w:ind w:left="142" w:right="137" w:firstLine="709"/>
        <w:jc w:val="both"/>
        <w:rPr>
          <w:sz w:val="24"/>
        </w:rPr>
      </w:pPr>
      <w:proofErr w:type="gramStart"/>
      <w:r>
        <w:rPr>
          <w:sz w:val="24"/>
        </w:rPr>
        <w:t xml:space="preserve">Покупатель предоставляет право Продавцу на обработку,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автоматизированную, своих персональных данных в соответствии с 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</w:t>
      </w:r>
      <w:proofErr w:type="gramEnd"/>
      <w:r>
        <w:rPr>
          <w:sz w:val="24"/>
        </w:rPr>
        <w:t xml:space="preserve">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 xml:space="preserve">и рассмотрении вопросов о предоставлении услуг и заключении новых договоров. Согласие действует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11"/>
        </w:tabs>
        <w:ind w:left="142" w:right="140" w:firstLine="709"/>
        <w:jc w:val="both"/>
        <w:rPr>
          <w:sz w:val="24"/>
        </w:rPr>
      </w:pPr>
      <w:r>
        <w:rPr>
          <w:sz w:val="24"/>
        </w:rPr>
        <w:t>Оплата Имущества производится по реквизитам, указанным в п. 9 Договора (Адреса и платежные реквизиты Сторон).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24"/>
        </w:tabs>
        <w:ind w:left="142" w:right="141" w:firstLine="709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33687" w:rsidRDefault="00A102E4">
      <w:pPr>
        <w:pStyle w:val="a4"/>
        <w:numPr>
          <w:ilvl w:val="1"/>
          <w:numId w:val="1"/>
        </w:numPr>
        <w:tabs>
          <w:tab w:val="left" w:pos="13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Настоящий Договор составлен в 3 (трех) экземплярах, имеющих одинаковую юридическую силу, один экземпляр - для Продавца, один экземпляра – для Покупателя и один для Государственной автомобильной инспекции.</w:t>
      </w:r>
    </w:p>
    <w:p w:rsidR="00433687" w:rsidRDefault="00433687">
      <w:pPr>
        <w:pStyle w:val="a3"/>
        <w:ind w:left="0" w:firstLine="0"/>
      </w:pPr>
    </w:p>
    <w:p w:rsidR="00433687" w:rsidRDefault="00433687">
      <w:pPr>
        <w:pStyle w:val="a3"/>
        <w:ind w:left="0" w:firstLine="0"/>
      </w:pPr>
    </w:p>
    <w:p w:rsidR="00433687" w:rsidRDefault="00433687">
      <w:pPr>
        <w:pStyle w:val="a3"/>
        <w:ind w:left="0" w:firstLine="0"/>
      </w:pPr>
    </w:p>
    <w:p w:rsidR="00433687" w:rsidRDefault="00433687">
      <w:pPr>
        <w:pStyle w:val="a3"/>
        <w:ind w:left="0" w:firstLine="0"/>
      </w:pPr>
    </w:p>
    <w:p w:rsidR="00433687" w:rsidRDefault="00433687">
      <w:pPr>
        <w:pStyle w:val="a3"/>
        <w:spacing w:before="1"/>
        <w:ind w:left="0" w:firstLine="0"/>
      </w:pPr>
    </w:p>
    <w:p w:rsidR="00433687" w:rsidRDefault="00A102E4">
      <w:pPr>
        <w:pStyle w:val="1"/>
        <w:numPr>
          <w:ilvl w:val="0"/>
          <w:numId w:val="1"/>
        </w:numPr>
        <w:tabs>
          <w:tab w:val="left" w:pos="2103"/>
        </w:tabs>
        <w:ind w:left="2103"/>
        <w:jc w:val="left"/>
      </w:pPr>
      <w:r>
        <w:t>АДРЕСА</w:t>
      </w:r>
      <w:r>
        <w:rPr>
          <w:spacing w:val="-2"/>
        </w:rPr>
        <w:t xml:space="preserve"> </w:t>
      </w:r>
      <w:r>
        <w:t>И ПЛАТЕЖНЫЕ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:rsidR="00433687" w:rsidRDefault="00433687">
      <w:pPr>
        <w:pStyle w:val="a3"/>
        <w:spacing w:before="103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65"/>
        <w:gridCol w:w="3383"/>
      </w:tblGrid>
      <w:tr w:rsidR="00433687">
        <w:trPr>
          <w:trHeight w:val="1300"/>
        </w:trPr>
        <w:tc>
          <w:tcPr>
            <w:tcW w:w="3165" w:type="dxa"/>
          </w:tcPr>
          <w:p w:rsidR="00433687" w:rsidRDefault="00A102E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:rsidR="00433687" w:rsidRDefault="00433687">
            <w:pPr>
              <w:pStyle w:val="TableParagraph"/>
              <w:rPr>
                <w:b/>
                <w:sz w:val="24"/>
              </w:rPr>
            </w:pPr>
          </w:p>
          <w:p w:rsidR="00433687" w:rsidRDefault="00433687">
            <w:pPr>
              <w:pStyle w:val="TableParagraph"/>
              <w:spacing w:before="206"/>
              <w:rPr>
                <w:b/>
                <w:sz w:val="24"/>
              </w:rPr>
            </w:pPr>
          </w:p>
          <w:p w:rsidR="00433687" w:rsidRDefault="00A102E4">
            <w:pPr>
              <w:pStyle w:val="TableParagraph"/>
              <w:spacing w:before="1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Продавца:</w:t>
            </w:r>
          </w:p>
        </w:tc>
        <w:tc>
          <w:tcPr>
            <w:tcW w:w="3383" w:type="dxa"/>
          </w:tcPr>
          <w:p w:rsidR="00433687" w:rsidRDefault="00A102E4">
            <w:pPr>
              <w:pStyle w:val="TableParagraph"/>
              <w:spacing w:line="266" w:lineRule="exact"/>
              <w:ind w:left="1720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  <w:p w:rsidR="00433687" w:rsidRDefault="00433687">
            <w:pPr>
              <w:pStyle w:val="TableParagraph"/>
              <w:rPr>
                <w:b/>
                <w:sz w:val="24"/>
              </w:rPr>
            </w:pPr>
          </w:p>
          <w:p w:rsidR="00433687" w:rsidRDefault="00433687">
            <w:pPr>
              <w:pStyle w:val="TableParagraph"/>
              <w:spacing w:before="125"/>
              <w:rPr>
                <w:b/>
                <w:sz w:val="24"/>
              </w:rPr>
            </w:pPr>
          </w:p>
          <w:p w:rsidR="00433687" w:rsidRDefault="00A102E4">
            <w:pPr>
              <w:pStyle w:val="TableParagraph"/>
              <w:ind w:left="17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Покупателя:</w:t>
            </w:r>
          </w:p>
        </w:tc>
      </w:tr>
    </w:tbl>
    <w:p w:rsidR="00433687" w:rsidRDefault="00433687">
      <w:pPr>
        <w:pStyle w:val="TableParagraph"/>
        <w:rPr>
          <w:sz w:val="24"/>
        </w:rPr>
        <w:sectPr w:rsidR="00433687">
          <w:pgSz w:w="11910" w:h="16840"/>
          <w:pgMar w:top="1040" w:right="708" w:bottom="280" w:left="1559" w:header="720" w:footer="720" w:gutter="0"/>
          <w:cols w:space="720"/>
        </w:sectPr>
      </w:pPr>
    </w:p>
    <w:p w:rsidR="00A102E4" w:rsidRDefault="00A102E4"/>
    <w:sectPr w:rsidR="00A102E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54FD"/>
    <w:multiLevelType w:val="multilevel"/>
    <w:tmpl w:val="34F052CA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61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3687"/>
    <w:rsid w:val="00433687"/>
    <w:rsid w:val="006947F3"/>
    <w:rsid w:val="007075A6"/>
    <w:rsid w:val="00A1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 w:firstLine="70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Диля Юсупова</cp:lastModifiedBy>
  <cp:revision>2</cp:revision>
  <dcterms:created xsi:type="dcterms:W3CDTF">2025-12-24T09:18:00Z</dcterms:created>
  <dcterms:modified xsi:type="dcterms:W3CDTF">2025-12-24T09:18:00Z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2025-12-21T00:00:00Z</vt:filetime>
  </property>
  <property fmtid="{D5CDD505-2E9C-101B-9397-08002B2CF9AE}" pid="5" name="Producer">
    <vt:lpwstr>Microsoft® Word 2010</vt:lpwstr>
  </property>
</Properties>
</file>